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B" w:rsidRPr="0031744B" w:rsidRDefault="0031744B" w:rsidP="00F53422">
      <w:pPr>
        <w:jc w:val="center"/>
        <w:rPr>
          <w:rFonts w:ascii="Abadi MT Condensed Extra Bold" w:hAnsi="Abadi MT Condensed Extra Bold"/>
          <w:sz w:val="36"/>
          <w:szCs w:val="36"/>
        </w:rPr>
      </w:pPr>
      <w:r w:rsidRPr="0031744B">
        <w:rPr>
          <w:rFonts w:ascii="Abadi MT Condensed Extra Bold" w:hAnsi="Abadi MT Condensed Extra Bold"/>
          <w:sz w:val="36"/>
          <w:szCs w:val="36"/>
        </w:rPr>
        <w:t>CLOSE VIEWING ANALYSIS OF THE DARK HORSE</w:t>
      </w:r>
    </w:p>
    <w:p w:rsidR="0031744B" w:rsidRPr="0031744B" w:rsidRDefault="0031744B">
      <w:pPr>
        <w:rPr>
          <w:rFonts w:ascii="Abadi MT Condensed Extra Bold" w:hAnsi="Abadi MT Condensed Extra Bold"/>
          <w:sz w:val="36"/>
          <w:szCs w:val="36"/>
        </w:rPr>
      </w:pPr>
    </w:p>
    <w:tbl>
      <w:tblPr>
        <w:tblStyle w:val="TableGrid"/>
        <w:tblW w:w="22647" w:type="dxa"/>
        <w:tblLook w:val="04A0" w:firstRow="1" w:lastRow="0" w:firstColumn="1" w:lastColumn="0" w:noHBand="0" w:noVBand="1"/>
      </w:tblPr>
      <w:tblGrid>
        <w:gridCol w:w="3235"/>
        <w:gridCol w:w="3235"/>
        <w:gridCol w:w="3235"/>
        <w:gridCol w:w="3236"/>
        <w:gridCol w:w="3235"/>
        <w:gridCol w:w="3235"/>
        <w:gridCol w:w="3236"/>
      </w:tblGrid>
      <w:tr w:rsidR="0031744B" w:rsidTr="00F53422">
        <w:tc>
          <w:tcPr>
            <w:tcW w:w="3235" w:type="dxa"/>
          </w:tcPr>
          <w:p w:rsidR="0031744B" w:rsidRPr="0031744B" w:rsidRDefault="0031744B">
            <w:pPr>
              <w:rPr>
                <w:b/>
              </w:rPr>
            </w:pPr>
            <w:r w:rsidRPr="0031744B">
              <w:rPr>
                <w:b/>
              </w:rPr>
              <w:t>SECTION OPENS WITH</w:t>
            </w:r>
          </w:p>
        </w:tc>
        <w:tc>
          <w:tcPr>
            <w:tcW w:w="3235" w:type="dxa"/>
          </w:tcPr>
          <w:p w:rsidR="0031744B" w:rsidRPr="0031744B" w:rsidRDefault="0031744B">
            <w:pPr>
              <w:rPr>
                <w:b/>
              </w:rPr>
            </w:pPr>
            <w:r w:rsidRPr="0031744B">
              <w:rPr>
                <w:b/>
              </w:rPr>
              <w:t>MUSIC &amp; SOUND</w:t>
            </w:r>
          </w:p>
        </w:tc>
        <w:tc>
          <w:tcPr>
            <w:tcW w:w="3235" w:type="dxa"/>
          </w:tcPr>
          <w:p w:rsidR="0031744B" w:rsidRPr="0031744B" w:rsidRDefault="0031744B">
            <w:pPr>
              <w:rPr>
                <w:b/>
                <w:sz w:val="22"/>
              </w:rPr>
            </w:pPr>
            <w:r w:rsidRPr="0031744B">
              <w:rPr>
                <w:b/>
                <w:sz w:val="22"/>
              </w:rPr>
              <w:t>COSTUME</w:t>
            </w:r>
          </w:p>
        </w:tc>
        <w:tc>
          <w:tcPr>
            <w:tcW w:w="3236" w:type="dxa"/>
          </w:tcPr>
          <w:p w:rsidR="0031744B" w:rsidRPr="0031744B" w:rsidRDefault="0031744B">
            <w:pPr>
              <w:rPr>
                <w:b/>
                <w:sz w:val="22"/>
              </w:rPr>
            </w:pPr>
            <w:r w:rsidRPr="0031744B">
              <w:rPr>
                <w:b/>
                <w:sz w:val="22"/>
              </w:rPr>
              <w:t>ACTING (FACIALS AND GESTURES, BODY LANG.)</w:t>
            </w:r>
          </w:p>
        </w:tc>
        <w:tc>
          <w:tcPr>
            <w:tcW w:w="3235" w:type="dxa"/>
          </w:tcPr>
          <w:p w:rsidR="0031744B" w:rsidRPr="0031744B" w:rsidRDefault="0031744B">
            <w:pPr>
              <w:rPr>
                <w:b/>
              </w:rPr>
            </w:pPr>
            <w:r w:rsidRPr="0031744B">
              <w:rPr>
                <w:b/>
              </w:rPr>
              <w:t>LIGHTING</w:t>
            </w:r>
          </w:p>
        </w:tc>
        <w:tc>
          <w:tcPr>
            <w:tcW w:w="3235" w:type="dxa"/>
          </w:tcPr>
          <w:p w:rsidR="0031744B" w:rsidRPr="0031744B" w:rsidRDefault="0031744B">
            <w:pPr>
              <w:rPr>
                <w:b/>
              </w:rPr>
            </w:pPr>
            <w:r w:rsidRPr="0031744B">
              <w:rPr>
                <w:b/>
              </w:rPr>
              <w:t>FILM SHOTS</w:t>
            </w:r>
            <w:r>
              <w:rPr>
                <w:b/>
              </w:rPr>
              <w:t xml:space="preserve"> &amp; KEY DIALOGUE</w:t>
            </w:r>
          </w:p>
        </w:tc>
        <w:tc>
          <w:tcPr>
            <w:tcW w:w="3236" w:type="dxa"/>
          </w:tcPr>
          <w:p w:rsidR="0031744B" w:rsidRPr="0031744B" w:rsidRDefault="0031744B">
            <w:pPr>
              <w:rPr>
                <w:b/>
              </w:rPr>
            </w:pPr>
            <w:r w:rsidRPr="0031744B">
              <w:rPr>
                <w:b/>
              </w:rPr>
              <w:t>CAMERA MOVEMENT</w:t>
            </w:r>
          </w:p>
        </w:tc>
      </w:tr>
      <w:tr w:rsidR="0031744B" w:rsidTr="00F53422">
        <w:tc>
          <w:tcPr>
            <w:tcW w:w="3235" w:type="dxa"/>
          </w:tcPr>
          <w:p w:rsidR="0031744B" w:rsidRDefault="0031744B">
            <w:r>
              <w:t>Genesis walking down the street</w:t>
            </w:r>
          </w:p>
          <w:p w:rsidR="0031744B" w:rsidRDefault="0031744B"/>
          <w:p w:rsidR="0031744B" w:rsidRDefault="0031744B"/>
          <w:p w:rsidR="00F53422" w:rsidRDefault="00F53422"/>
          <w:p w:rsidR="00F53422" w:rsidRDefault="00F53422"/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</w:tr>
      <w:tr w:rsidR="0031744B" w:rsidTr="00F53422">
        <w:tc>
          <w:tcPr>
            <w:tcW w:w="3235" w:type="dxa"/>
          </w:tcPr>
          <w:p w:rsidR="0031744B" w:rsidRDefault="0031744B">
            <w:r>
              <w:t>FLASHBACK</w:t>
            </w:r>
          </w:p>
          <w:p w:rsidR="0031744B" w:rsidRDefault="0031744B">
            <w:r>
              <w:t>“</w:t>
            </w:r>
            <w:proofErr w:type="spellStart"/>
            <w:r>
              <w:t>Yo</w:t>
            </w:r>
            <w:proofErr w:type="spellEnd"/>
            <w:r>
              <w:t xml:space="preserve"> bro…do you want a beer?”</w:t>
            </w:r>
          </w:p>
          <w:p w:rsidR="0031744B" w:rsidRDefault="0031744B"/>
          <w:p w:rsidR="00F53422" w:rsidRDefault="00F53422"/>
          <w:p w:rsidR="00F53422" w:rsidRDefault="00F53422"/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</w:tr>
      <w:tr w:rsidR="0031744B" w:rsidTr="00F53422">
        <w:tc>
          <w:tcPr>
            <w:tcW w:w="3235" w:type="dxa"/>
          </w:tcPr>
          <w:p w:rsidR="0031744B" w:rsidRDefault="0031744B">
            <w:r>
              <w:t>Back in the shop “I’ve missed you”</w:t>
            </w:r>
          </w:p>
          <w:p w:rsidR="0031744B" w:rsidRDefault="0031744B"/>
          <w:p w:rsidR="00F53422" w:rsidRDefault="00F53422"/>
          <w:p w:rsidR="0031744B" w:rsidRDefault="0031744B"/>
          <w:p w:rsidR="00F53422" w:rsidRDefault="00F53422"/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</w:tr>
      <w:tr w:rsidR="0031744B" w:rsidTr="00F53422">
        <w:tc>
          <w:tcPr>
            <w:tcW w:w="3235" w:type="dxa"/>
          </w:tcPr>
          <w:p w:rsidR="0031744B" w:rsidRDefault="0031744B">
            <w:r>
              <w:t>FLASHBACK</w:t>
            </w:r>
          </w:p>
          <w:p w:rsidR="0031744B" w:rsidRDefault="0031744B">
            <w:r>
              <w:t>“Uncle Jim made that…”</w:t>
            </w:r>
          </w:p>
          <w:p w:rsidR="0031744B" w:rsidRDefault="0031744B"/>
          <w:p w:rsidR="00F53422" w:rsidRDefault="00F53422"/>
          <w:p w:rsidR="00F53422" w:rsidRDefault="00F53422"/>
          <w:p w:rsidR="0031744B" w:rsidRDefault="0031744B"/>
          <w:p w:rsidR="00F53422" w:rsidRDefault="00F53422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</w:tr>
      <w:tr w:rsidR="0031744B" w:rsidTr="00F53422">
        <w:tc>
          <w:tcPr>
            <w:tcW w:w="3235" w:type="dxa"/>
          </w:tcPr>
          <w:p w:rsidR="0031744B" w:rsidRDefault="0031744B">
            <w:r>
              <w:t>“Is there someone you want me to call?”</w:t>
            </w:r>
          </w:p>
          <w:p w:rsidR="0031744B" w:rsidRDefault="0031744B"/>
          <w:p w:rsidR="00F53422" w:rsidRDefault="00F53422"/>
          <w:p w:rsidR="0031744B" w:rsidRDefault="0031744B">
            <w:bookmarkStart w:id="0" w:name="_GoBack"/>
            <w:bookmarkEnd w:id="0"/>
          </w:p>
          <w:p w:rsidR="00F53422" w:rsidRDefault="00F53422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</w:tr>
      <w:tr w:rsidR="0031744B" w:rsidTr="00F53422">
        <w:tc>
          <w:tcPr>
            <w:tcW w:w="3235" w:type="dxa"/>
          </w:tcPr>
          <w:p w:rsidR="0031744B" w:rsidRDefault="0031744B">
            <w:r>
              <w:t>FLASHBACK</w:t>
            </w:r>
          </w:p>
          <w:p w:rsidR="0031744B" w:rsidRDefault="0031744B">
            <w:r>
              <w:t>“See this fella….”</w:t>
            </w:r>
          </w:p>
          <w:p w:rsidR="0031744B" w:rsidRDefault="0031744B"/>
          <w:p w:rsidR="0031744B" w:rsidRDefault="0031744B"/>
          <w:p w:rsidR="00F53422" w:rsidRDefault="00F53422"/>
          <w:p w:rsidR="00F53422" w:rsidRDefault="00F53422"/>
          <w:p w:rsidR="00F53422" w:rsidRDefault="00F53422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</w:tr>
      <w:tr w:rsidR="0031744B" w:rsidTr="00F53422">
        <w:tc>
          <w:tcPr>
            <w:tcW w:w="3235" w:type="dxa"/>
          </w:tcPr>
          <w:p w:rsidR="0031744B" w:rsidRDefault="0031744B">
            <w:r>
              <w:t>In Maori “My angry friend I’m sorry”</w:t>
            </w:r>
          </w:p>
          <w:p w:rsidR="0031744B" w:rsidRDefault="0031744B"/>
          <w:p w:rsidR="00F53422" w:rsidRDefault="00F53422"/>
          <w:p w:rsidR="0031744B" w:rsidRDefault="0031744B"/>
          <w:p w:rsidR="00F53422" w:rsidRDefault="00F53422"/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5" w:type="dxa"/>
          </w:tcPr>
          <w:p w:rsidR="0031744B" w:rsidRDefault="0031744B"/>
        </w:tc>
        <w:tc>
          <w:tcPr>
            <w:tcW w:w="3236" w:type="dxa"/>
          </w:tcPr>
          <w:p w:rsidR="0031744B" w:rsidRDefault="0031744B"/>
        </w:tc>
      </w:tr>
    </w:tbl>
    <w:p w:rsidR="0031744B" w:rsidRDefault="0031744B"/>
    <w:sectPr w:rsidR="0031744B" w:rsidSect="00F53422">
      <w:pgSz w:w="23800" w:h="16820"/>
      <w:pgMar w:top="720" w:right="720" w:bottom="720" w:left="72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B"/>
    <w:rsid w:val="0031744B"/>
    <w:rsid w:val="00614711"/>
    <w:rsid w:val="00A51C16"/>
    <w:rsid w:val="00F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2016-03-13T07:34:00Z</dcterms:created>
  <dcterms:modified xsi:type="dcterms:W3CDTF">2016-03-13T07:49:00Z</dcterms:modified>
</cp:coreProperties>
</file>